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E79" w14:textId="7B848BBE" w:rsidR="009540D3" w:rsidRDefault="009540D3"/>
    <w:tbl>
      <w:tblPr>
        <w:tblW w:w="0" w:type="auto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5572"/>
      </w:tblGrid>
      <w:tr w:rsidR="001158D8" w14:paraId="2A34A25D" w14:textId="77777777" w:rsidTr="00DC3263">
        <w:trPr>
          <w:trHeight w:val="2780"/>
        </w:trPr>
        <w:tc>
          <w:tcPr>
            <w:tcW w:w="8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03B" w14:textId="3914DC0E" w:rsidR="001158D8" w:rsidRDefault="008054E2" w:rsidP="008B6265">
            <w:pPr>
              <w:pStyle w:val="BasicParagraph"/>
              <w:suppressAutoHyphens/>
              <w:jc w:val="center"/>
              <w:rPr>
                <w:rFonts w:ascii="Myriad Pro Light" w:hAnsi="Myriad Pro Light" w:cs="Myriad Pro Light"/>
                <w:color w:val="5D86A0"/>
                <w:sz w:val="32"/>
                <w:szCs w:val="32"/>
              </w:rPr>
            </w:pPr>
            <w:r>
              <w:rPr>
                <w:rFonts w:ascii="Myriad Pro Light" w:hAnsi="Myriad Pro Light" w:cs="Myriad Pro Light"/>
                <w:noProof/>
                <w:color w:val="5D86A0"/>
                <w:sz w:val="32"/>
                <w:szCs w:val="32"/>
              </w:rPr>
              <w:drawing>
                <wp:inline distT="0" distB="0" distL="0" distR="0" wp14:anchorId="704ADDCC" wp14:editId="2A92A4B4">
                  <wp:extent cx="5391150" cy="2836906"/>
                  <wp:effectExtent l="0" t="0" r="0" b="190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808" cy="284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CC" w:rsidRPr="00F936CC" w14:paraId="5559D4CC" w14:textId="77777777" w:rsidTr="00DC3263">
        <w:trPr>
          <w:trHeight w:val="630"/>
        </w:trPr>
        <w:tc>
          <w:tcPr>
            <w:tcW w:w="8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0A20" w14:textId="77777777" w:rsidR="008054E2" w:rsidRPr="00ED67FF" w:rsidRDefault="008054E2" w:rsidP="008054E2">
            <w:pPr>
              <w:rPr>
                <w:rFonts w:ascii="Myriad Pro" w:hAnsi="Myriad Pro"/>
                <w:b/>
                <w:bCs/>
                <w:color w:val="5D87A1"/>
                <w:sz w:val="10"/>
                <w:szCs w:val="10"/>
              </w:rPr>
            </w:pPr>
            <w:bookmarkStart w:id="0" w:name="_Hlk41053896"/>
          </w:p>
          <w:p w14:paraId="248563A9" w14:textId="153A6125" w:rsidR="008054E2" w:rsidRPr="00ED67FF" w:rsidRDefault="008054E2" w:rsidP="008054E2">
            <w:pPr>
              <w:rPr>
                <w:rFonts w:asciiTheme="minorHAnsi" w:hAnsiTheme="minorHAnsi" w:cstheme="minorHAnsi"/>
                <w:b/>
                <w:bCs/>
                <w:color w:val="5D87A1"/>
                <w:sz w:val="36"/>
                <w:szCs w:val="36"/>
              </w:rPr>
            </w:pPr>
            <w:r w:rsidRPr="00ED67FF">
              <w:rPr>
                <w:rFonts w:asciiTheme="minorHAnsi" w:hAnsiTheme="minorHAnsi" w:cstheme="minorHAnsi"/>
                <w:b/>
                <w:bCs/>
                <w:color w:val="5D87A1"/>
                <w:sz w:val="36"/>
                <w:szCs w:val="36"/>
              </w:rPr>
              <w:t xml:space="preserve">THE BEST WEAPONS TO PREVENT HEART DISEASE </w:t>
            </w:r>
          </w:p>
          <w:p w14:paraId="2C4D1A02" w14:textId="77777777" w:rsidR="008054E2" w:rsidRPr="00ED67FF" w:rsidRDefault="008054E2" w:rsidP="008054E2">
            <w:pPr>
              <w:rPr>
                <w:rFonts w:asciiTheme="minorHAnsi" w:hAnsiTheme="minorHAnsi" w:cstheme="minorHAnsi"/>
                <w:b/>
                <w:bCs/>
                <w:color w:val="5D87A1"/>
                <w:sz w:val="10"/>
                <w:szCs w:val="10"/>
              </w:rPr>
            </w:pPr>
          </w:p>
          <w:p w14:paraId="24EB8520" w14:textId="78070417" w:rsidR="008054E2" w:rsidRPr="00C8254C" w:rsidRDefault="008054E2" w:rsidP="008054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D87A1"/>
                <w:sz w:val="28"/>
                <w:szCs w:val="28"/>
              </w:rPr>
            </w:pPr>
            <w:r w:rsidRPr="008054E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 healthy diet and lifestyle are your best weapons to fight cardiovascular disease. It’s not as hard as you may think! Remember, it's the overall pattern of your choices that counts. </w:t>
            </w:r>
            <w:r w:rsidRPr="00C825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Make the simple steps below part of your life for long-term benefits to your health and your heart. </w:t>
            </w:r>
          </w:p>
          <w:p w14:paraId="7EE4D059" w14:textId="77777777" w:rsidR="008054E2" w:rsidRPr="00ED67FF" w:rsidRDefault="008054E2" w:rsidP="008054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D87A1"/>
                <w:sz w:val="10"/>
                <w:szCs w:val="10"/>
              </w:rPr>
            </w:pPr>
          </w:p>
          <w:p w14:paraId="11A031DB" w14:textId="62013F7B" w:rsidR="008054E2" w:rsidRPr="008054E2" w:rsidRDefault="008054E2" w:rsidP="008054E2">
            <w:pPr>
              <w:tabs>
                <w:tab w:val="left" w:pos="1065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054E2"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 xml:space="preserve">+ </w:t>
            </w:r>
            <w:r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ab/>
            </w:r>
            <w:r w:rsidRPr="008054E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Consistent exercise – every little bit counts!</w:t>
            </w:r>
          </w:p>
          <w:p w14:paraId="49A553C2" w14:textId="64ED424D" w:rsidR="008054E2" w:rsidRPr="008054E2" w:rsidRDefault="008054E2" w:rsidP="008054E2">
            <w:pPr>
              <w:tabs>
                <w:tab w:val="left" w:pos="1065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054E2"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 xml:space="preserve">+ </w:t>
            </w:r>
            <w:r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ab/>
            </w:r>
            <w:r w:rsidRPr="008054E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Manage stress in a healthy way</w:t>
            </w:r>
          </w:p>
          <w:p w14:paraId="668B11F7" w14:textId="7D155E08" w:rsidR="008054E2" w:rsidRPr="008054E2" w:rsidRDefault="008054E2" w:rsidP="008054E2">
            <w:pPr>
              <w:tabs>
                <w:tab w:val="left" w:pos="1065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054E2"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 xml:space="preserve">+ </w:t>
            </w:r>
            <w:r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ab/>
            </w:r>
            <w:r w:rsidRPr="008054E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Increase fruits and vegetables </w:t>
            </w:r>
          </w:p>
          <w:p w14:paraId="003D1E6E" w14:textId="4D4736D6" w:rsidR="008054E2" w:rsidRDefault="008054E2" w:rsidP="008054E2">
            <w:pPr>
              <w:tabs>
                <w:tab w:val="left" w:pos="1065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054E2"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 xml:space="preserve">+ </w:t>
            </w:r>
            <w:r>
              <w:rPr>
                <w:rFonts w:asciiTheme="minorHAnsi" w:hAnsiTheme="minorHAnsi" w:cstheme="minorHAnsi"/>
                <w:color w:val="9AD400"/>
                <w:sz w:val="28"/>
                <w:szCs w:val="28"/>
              </w:rPr>
              <w:tab/>
            </w:r>
            <w:r w:rsidRPr="008054E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Make whole grains your first choice </w:t>
            </w:r>
          </w:p>
          <w:p w14:paraId="27BF92B1" w14:textId="7B6B6963" w:rsidR="00ED67FF" w:rsidRPr="00ED67FF" w:rsidRDefault="00ED67FF" w:rsidP="00ED67FF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62B6FA0B" w14:textId="35944CA4" w:rsidR="00ED67FF" w:rsidRPr="008054E2" w:rsidRDefault="00ED67FF" w:rsidP="00ED67FF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Interested in learning more? </w:t>
            </w:r>
            <w:hyperlink r:id="rId9" w:history="1">
              <w:r w:rsidRPr="00DC326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Click here</w:t>
              </w:r>
            </w:hyperlink>
          </w:p>
          <w:p w14:paraId="43C51271" w14:textId="77777777" w:rsidR="008054E2" w:rsidRPr="00ED67FF" w:rsidRDefault="008054E2" w:rsidP="008054E2">
            <w:pPr>
              <w:ind w:left="720"/>
              <w:rPr>
                <w:rFonts w:ascii="Myriad Pro" w:hAnsi="Myriad Pro" w:cs="MyriadPro-Light"/>
                <w:color w:val="000000"/>
                <w:sz w:val="10"/>
                <w:szCs w:val="10"/>
              </w:rPr>
            </w:pPr>
          </w:p>
          <w:p w14:paraId="36F598D1" w14:textId="77777777" w:rsidR="00ED67FF" w:rsidRPr="00ED67FF" w:rsidRDefault="00ED67FF" w:rsidP="00ED67F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D67F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Visit your healthcare provider for a healthy heart exam, including checking your blood pressure and cholesterol levels. Your care team can also provide support with developing and maintaining lifestyle choices that help promote a healthy heart. </w:t>
            </w:r>
            <w:r w:rsidRPr="00ED67FF">
              <w:rPr>
                <w:b/>
                <w:bCs/>
                <w:color w:val="5D87A1"/>
                <w:sz w:val="28"/>
                <w:szCs w:val="28"/>
              </w:rPr>
              <w:t>Reach out today to make your appointment!</w:t>
            </w:r>
          </w:p>
          <w:p w14:paraId="3559E959" w14:textId="240C02E1" w:rsidR="00F936CC" w:rsidRPr="008054E2" w:rsidRDefault="00F936CC" w:rsidP="008054E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936CC" w:rsidRPr="00F936CC" w14:paraId="100823B0" w14:textId="77777777" w:rsidTr="00DC3263">
        <w:trPr>
          <w:trHeight w:val="588"/>
        </w:trPr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22098613" w:rsidR="00F936CC" w:rsidRPr="00F936CC" w:rsidRDefault="00F936CC" w:rsidP="00F936CC">
            <w:pPr>
              <w:rPr>
                <w:color w:val="000000" w:themeColor="text1"/>
              </w:rPr>
            </w:pPr>
            <w:r w:rsidRPr="00F936CC">
              <w:rPr>
                <w:noProof/>
                <w:color w:val="000000" w:themeColor="text1"/>
              </w:rPr>
              <w:drawing>
                <wp:inline distT="0" distB="0" distL="0" distR="0" wp14:anchorId="1F72CAE5" wp14:editId="3B2046ED">
                  <wp:extent cx="1431985" cy="525061"/>
                  <wp:effectExtent l="0" t="0" r="0" b="889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C - Logo Color Dec 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39" cy="53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  <w:vAlign w:val="bottom"/>
          </w:tcPr>
          <w:p w14:paraId="7AD9C930" w14:textId="626031A9" w:rsidR="00F936CC" w:rsidRPr="00F936CC" w:rsidRDefault="00F936CC" w:rsidP="00F936CC">
            <w:pPr>
              <w:jc w:val="right"/>
              <w:rPr>
                <w:color w:val="000000" w:themeColor="text1"/>
              </w:rPr>
            </w:pPr>
            <w:r w:rsidRPr="00F936CC">
              <w:rPr>
                <w:noProof/>
                <w:color w:val="000000" w:themeColor="text1"/>
              </w:rPr>
              <w:drawing>
                <wp:inline distT="0" distB="0" distL="0" distR="0" wp14:anchorId="14651221" wp14:editId="0551B2D8">
                  <wp:extent cx="1880513" cy="496283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_Horizontal_logo_2_Color_Horizont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92" cy="51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AD33995" w14:textId="1287CD0E" w:rsidR="0025392A" w:rsidRPr="00F936CC" w:rsidRDefault="008A707F">
      <w:pPr>
        <w:rPr>
          <w:color w:val="000000" w:themeColor="text1"/>
          <w:vertAlign w:val="subscript"/>
        </w:rPr>
      </w:pPr>
      <w:r w:rsidRPr="00F936CC">
        <w:rPr>
          <w:color w:val="000000" w:themeColor="text1"/>
          <w:vertAlign w:val="subscript"/>
        </w:rPr>
        <w:softHyphen/>
      </w:r>
      <w:r w:rsidRPr="00F936CC">
        <w:rPr>
          <w:color w:val="000000" w:themeColor="text1"/>
          <w:vertAlign w:val="subscript"/>
        </w:rPr>
        <w:softHyphen/>
      </w:r>
    </w:p>
    <w:sectPr w:rsidR="0025392A" w:rsidRPr="00F936CC" w:rsidSect="007D37A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31FC" w14:textId="77777777" w:rsidR="00CB6B93" w:rsidRDefault="00CB6B93" w:rsidP="006A4ADB">
      <w:r>
        <w:separator/>
      </w:r>
    </w:p>
  </w:endnote>
  <w:endnote w:type="continuationSeparator" w:id="0">
    <w:p w14:paraId="042EA605" w14:textId="77777777" w:rsidR="00CB6B93" w:rsidRDefault="00CB6B93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20500000000000000"/>
    <w:charset w:val="00"/>
    <w:family w:val="roman"/>
    <w:pitch w:val="variable"/>
    <w:sig w:usb0="E00002AF" w:usb1="5000E07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Light">
    <w:altName w:val="Myriad Pro Light"/>
    <w:panose1 w:val="020B0403030403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7B40" w14:textId="77777777" w:rsidR="00CB6B93" w:rsidRDefault="00CB6B93" w:rsidP="006A4ADB">
      <w:r>
        <w:separator/>
      </w:r>
    </w:p>
  </w:footnote>
  <w:footnote w:type="continuationSeparator" w:id="0">
    <w:p w14:paraId="3536F9C1" w14:textId="77777777" w:rsidR="00CB6B93" w:rsidRDefault="00CB6B93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3C6521E"/>
    <w:multiLevelType w:val="hybridMultilevel"/>
    <w:tmpl w:val="3946AC04"/>
    <w:lvl w:ilvl="0" w:tplc="00B8087C">
      <w:numFmt w:val="bullet"/>
      <w:lvlText w:val="+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6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0A4C"/>
    <w:multiLevelType w:val="hybridMultilevel"/>
    <w:tmpl w:val="88C439EC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72A1"/>
    <w:multiLevelType w:val="hybridMultilevel"/>
    <w:tmpl w:val="B4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673"/>
    <w:multiLevelType w:val="hybridMultilevel"/>
    <w:tmpl w:val="74F6A294"/>
    <w:lvl w:ilvl="0" w:tplc="C4F450D6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371DF"/>
    <w:multiLevelType w:val="hybridMultilevel"/>
    <w:tmpl w:val="7312F02A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280D"/>
    <w:multiLevelType w:val="hybridMultilevel"/>
    <w:tmpl w:val="CF2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C1D56"/>
    <w:multiLevelType w:val="hybridMultilevel"/>
    <w:tmpl w:val="345C114A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CDE08CF"/>
    <w:multiLevelType w:val="hybridMultilevel"/>
    <w:tmpl w:val="A6D010D4"/>
    <w:lvl w:ilvl="0" w:tplc="00B8087C">
      <w:numFmt w:val="bullet"/>
      <w:lvlText w:val="+"/>
      <w:lvlJc w:val="left"/>
      <w:pPr>
        <w:ind w:left="72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7359"/>
    <w:multiLevelType w:val="hybridMultilevel"/>
    <w:tmpl w:val="E17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20BD6"/>
    <w:multiLevelType w:val="hybridMultilevel"/>
    <w:tmpl w:val="14FC6A94"/>
    <w:lvl w:ilvl="0" w:tplc="ADE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31279"/>
    <w:multiLevelType w:val="hybridMultilevel"/>
    <w:tmpl w:val="DB3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32302"/>
    <w:rsid w:val="00032DB6"/>
    <w:rsid w:val="00035B6D"/>
    <w:rsid w:val="00081C18"/>
    <w:rsid w:val="00105FB7"/>
    <w:rsid w:val="001158D8"/>
    <w:rsid w:val="00141624"/>
    <w:rsid w:val="001926E2"/>
    <w:rsid w:val="001F33D5"/>
    <w:rsid w:val="0025392A"/>
    <w:rsid w:val="00254FCB"/>
    <w:rsid w:val="002A5DC3"/>
    <w:rsid w:val="002D5C7E"/>
    <w:rsid w:val="0031039F"/>
    <w:rsid w:val="00321164"/>
    <w:rsid w:val="00327A75"/>
    <w:rsid w:val="0033201E"/>
    <w:rsid w:val="003838CA"/>
    <w:rsid w:val="003C4B79"/>
    <w:rsid w:val="003D5DD9"/>
    <w:rsid w:val="003E3861"/>
    <w:rsid w:val="00406450"/>
    <w:rsid w:val="0041218A"/>
    <w:rsid w:val="00423E34"/>
    <w:rsid w:val="004342A4"/>
    <w:rsid w:val="004814DB"/>
    <w:rsid w:val="004916F3"/>
    <w:rsid w:val="004A00FB"/>
    <w:rsid w:val="004F482D"/>
    <w:rsid w:val="00546709"/>
    <w:rsid w:val="00560FF2"/>
    <w:rsid w:val="005835F6"/>
    <w:rsid w:val="0058450A"/>
    <w:rsid w:val="006059E6"/>
    <w:rsid w:val="00616FA4"/>
    <w:rsid w:val="006348B6"/>
    <w:rsid w:val="0063548D"/>
    <w:rsid w:val="0065003D"/>
    <w:rsid w:val="006A4ADB"/>
    <w:rsid w:val="006C49CE"/>
    <w:rsid w:val="006D3344"/>
    <w:rsid w:val="006E7398"/>
    <w:rsid w:val="007131F2"/>
    <w:rsid w:val="00777C2A"/>
    <w:rsid w:val="007D37A4"/>
    <w:rsid w:val="007E5A70"/>
    <w:rsid w:val="007F4B76"/>
    <w:rsid w:val="008054E2"/>
    <w:rsid w:val="008836D6"/>
    <w:rsid w:val="00892A1D"/>
    <w:rsid w:val="008A5127"/>
    <w:rsid w:val="008A707F"/>
    <w:rsid w:val="008B6265"/>
    <w:rsid w:val="00935D49"/>
    <w:rsid w:val="00946722"/>
    <w:rsid w:val="009540D3"/>
    <w:rsid w:val="009D206A"/>
    <w:rsid w:val="00A036A3"/>
    <w:rsid w:val="00A10624"/>
    <w:rsid w:val="00A3176F"/>
    <w:rsid w:val="00A577AB"/>
    <w:rsid w:val="00A62AC2"/>
    <w:rsid w:val="00AD09E7"/>
    <w:rsid w:val="00AF5C43"/>
    <w:rsid w:val="00AF6F41"/>
    <w:rsid w:val="00B47539"/>
    <w:rsid w:val="00B52997"/>
    <w:rsid w:val="00B57942"/>
    <w:rsid w:val="00B864BD"/>
    <w:rsid w:val="00BA0A87"/>
    <w:rsid w:val="00BF16D0"/>
    <w:rsid w:val="00C01B84"/>
    <w:rsid w:val="00C056DF"/>
    <w:rsid w:val="00C247A0"/>
    <w:rsid w:val="00C6619E"/>
    <w:rsid w:val="00C8254C"/>
    <w:rsid w:val="00CB6B93"/>
    <w:rsid w:val="00CE4FDE"/>
    <w:rsid w:val="00CF1665"/>
    <w:rsid w:val="00D25A5B"/>
    <w:rsid w:val="00D4110A"/>
    <w:rsid w:val="00D624E7"/>
    <w:rsid w:val="00D85CEA"/>
    <w:rsid w:val="00D96ABD"/>
    <w:rsid w:val="00DA7DC6"/>
    <w:rsid w:val="00DC3263"/>
    <w:rsid w:val="00DE30D3"/>
    <w:rsid w:val="00E0382A"/>
    <w:rsid w:val="00ED67FF"/>
    <w:rsid w:val="00EF1EBA"/>
    <w:rsid w:val="00F361E4"/>
    <w:rsid w:val="00F565F3"/>
    <w:rsid w:val="00F704CA"/>
    <w:rsid w:val="00F936CC"/>
    <w:rsid w:val="00FB34A7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8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8B6265"/>
    <w:rPr>
      <w:rFonts w:cs="Myriad Pro Ligh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010bbd3c-7c99-4bb7-b319-8590182e29be.filesusr.com/ugd/722a5e_b77e9ca5802b4c029248fa5b6fb553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212F-8C22-470B-8172-F898E2B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6</cp:revision>
  <dcterms:created xsi:type="dcterms:W3CDTF">2021-01-20T17:27:00Z</dcterms:created>
  <dcterms:modified xsi:type="dcterms:W3CDTF">2021-01-28T10:27:00Z</dcterms:modified>
</cp:coreProperties>
</file>